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3E" w:rsidRPr="00A548EF" w:rsidRDefault="00604D3E" w:rsidP="00A548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E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548EF" w:rsidRDefault="00604D3E" w:rsidP="00A548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EF">
        <w:rPr>
          <w:rFonts w:ascii="Times New Roman" w:hAnsi="Times New Roman" w:cs="Times New Roman"/>
          <w:b/>
          <w:sz w:val="24"/>
          <w:szCs w:val="24"/>
        </w:rPr>
        <w:t xml:space="preserve">о запланированных мероприятиях </w:t>
      </w:r>
    </w:p>
    <w:p w:rsidR="00604D3E" w:rsidRPr="00A548EF" w:rsidRDefault="00604D3E" w:rsidP="00A548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EF">
        <w:rPr>
          <w:rFonts w:ascii="Times New Roman" w:hAnsi="Times New Roman" w:cs="Times New Roman"/>
          <w:b/>
          <w:sz w:val="24"/>
          <w:szCs w:val="24"/>
        </w:rPr>
        <w:t>в рамках Всероссийского дня правовой помощи детям</w:t>
      </w:r>
      <w:r w:rsidRPr="00A548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C75" w:rsidRPr="00A548EF" w:rsidRDefault="00604D3E" w:rsidP="00A548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EF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proofErr w:type="spellStart"/>
      <w:r w:rsidRPr="00A548EF">
        <w:rPr>
          <w:rFonts w:ascii="Times New Roman" w:hAnsi="Times New Roman" w:cs="Times New Roman"/>
          <w:b/>
          <w:sz w:val="24"/>
          <w:szCs w:val="24"/>
        </w:rPr>
        <w:t>Мазунинской</w:t>
      </w:r>
      <w:proofErr w:type="spellEnd"/>
      <w:r w:rsidRPr="00A548EF">
        <w:rPr>
          <w:rFonts w:ascii="Times New Roman" w:hAnsi="Times New Roman" w:cs="Times New Roman"/>
          <w:b/>
          <w:sz w:val="24"/>
          <w:szCs w:val="24"/>
        </w:rPr>
        <w:t xml:space="preserve"> СОШ в период с 14 по 18 ноября 2022 года</w:t>
      </w:r>
    </w:p>
    <w:p w:rsidR="00604D3E" w:rsidRDefault="00604D3E" w:rsidP="00604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74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493"/>
        <w:gridCol w:w="5104"/>
        <w:gridCol w:w="1468"/>
        <w:gridCol w:w="1367"/>
        <w:gridCol w:w="1842"/>
      </w:tblGrid>
      <w:tr w:rsidR="00A548EF" w:rsidRPr="00A548EF" w:rsidTr="00A548EF">
        <w:trPr>
          <w:trHeight w:val="544"/>
        </w:trPr>
        <w:tc>
          <w:tcPr>
            <w:tcW w:w="493" w:type="dxa"/>
          </w:tcPr>
          <w:p w:rsidR="00604D3E" w:rsidRPr="00A548EF" w:rsidRDefault="00604D3E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№</w:t>
            </w:r>
          </w:p>
        </w:tc>
        <w:tc>
          <w:tcPr>
            <w:tcW w:w="5104" w:type="dxa"/>
          </w:tcPr>
          <w:p w:rsidR="00604D3E" w:rsidRPr="00A548EF" w:rsidRDefault="00604D3E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 xml:space="preserve">Мероприятия </w:t>
            </w:r>
          </w:p>
        </w:tc>
        <w:tc>
          <w:tcPr>
            <w:tcW w:w="1468" w:type="dxa"/>
          </w:tcPr>
          <w:p w:rsidR="00604D3E" w:rsidRPr="00A548EF" w:rsidRDefault="00604D3E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 xml:space="preserve">Участники </w:t>
            </w:r>
          </w:p>
        </w:tc>
        <w:tc>
          <w:tcPr>
            <w:tcW w:w="1367" w:type="dxa"/>
          </w:tcPr>
          <w:p w:rsidR="00604D3E" w:rsidRPr="00A548EF" w:rsidRDefault="00604D3E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 xml:space="preserve">Сроки </w:t>
            </w:r>
          </w:p>
        </w:tc>
        <w:tc>
          <w:tcPr>
            <w:tcW w:w="1842" w:type="dxa"/>
          </w:tcPr>
          <w:p w:rsidR="00604D3E" w:rsidRPr="00A548EF" w:rsidRDefault="00604D3E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 xml:space="preserve">Ответственные </w:t>
            </w:r>
          </w:p>
        </w:tc>
      </w:tr>
      <w:tr w:rsidR="00A548EF" w:rsidRPr="00A548EF" w:rsidTr="00A548EF">
        <w:trPr>
          <w:trHeight w:val="278"/>
        </w:trPr>
        <w:tc>
          <w:tcPr>
            <w:tcW w:w="493" w:type="dxa"/>
          </w:tcPr>
          <w:p w:rsidR="00604D3E" w:rsidRPr="00A548EF" w:rsidRDefault="00604D3E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1</w:t>
            </w:r>
          </w:p>
        </w:tc>
        <w:tc>
          <w:tcPr>
            <w:tcW w:w="5104" w:type="dxa"/>
          </w:tcPr>
          <w:p w:rsidR="00604D3E" w:rsidRPr="00A548EF" w:rsidRDefault="00604D3E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Классные  часы «Знайте взрослые и дети о правах на белом свете!»</w:t>
            </w:r>
          </w:p>
        </w:tc>
        <w:tc>
          <w:tcPr>
            <w:tcW w:w="1468" w:type="dxa"/>
          </w:tcPr>
          <w:p w:rsidR="00604D3E" w:rsidRPr="00A548EF" w:rsidRDefault="00604D3E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 xml:space="preserve">1-11 </w:t>
            </w:r>
            <w:proofErr w:type="spellStart"/>
            <w:r w:rsidRPr="00A548EF">
              <w:t>кл</w:t>
            </w:r>
            <w:proofErr w:type="spellEnd"/>
          </w:p>
        </w:tc>
        <w:tc>
          <w:tcPr>
            <w:tcW w:w="1367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14.11.22.</w:t>
            </w:r>
          </w:p>
        </w:tc>
        <w:tc>
          <w:tcPr>
            <w:tcW w:w="1842" w:type="dxa"/>
          </w:tcPr>
          <w:p w:rsidR="00A548EF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Классные руководители</w:t>
            </w:r>
          </w:p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 xml:space="preserve"> 1-11 классов</w:t>
            </w:r>
          </w:p>
        </w:tc>
      </w:tr>
      <w:tr w:rsidR="00A548EF" w:rsidRPr="00A548EF" w:rsidTr="00A548EF">
        <w:trPr>
          <w:trHeight w:val="278"/>
        </w:trPr>
        <w:tc>
          <w:tcPr>
            <w:tcW w:w="493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2</w:t>
            </w:r>
          </w:p>
        </w:tc>
        <w:tc>
          <w:tcPr>
            <w:tcW w:w="5104" w:type="dxa"/>
          </w:tcPr>
          <w:p w:rsidR="00604D3E" w:rsidRPr="00A548EF" w:rsidRDefault="00A548EF" w:rsidP="00A548EF">
            <w:pPr>
              <w:pStyle w:val="stk-reset"/>
              <w:shd w:val="clear" w:color="auto" w:fill="FFFFFF"/>
              <w:spacing w:before="0" w:beforeAutospacing="0" w:line="360" w:lineRule="auto"/>
              <w:textAlignment w:val="baseline"/>
            </w:pPr>
            <w:r w:rsidRPr="00A548EF">
              <w:t>Обновление информационных стендов:</w:t>
            </w:r>
            <w:r w:rsidRPr="00A548EF">
              <w:t xml:space="preserve"> «Телефон доверия»</w:t>
            </w:r>
            <w:r w:rsidRPr="00A548EF">
              <w:t>, «Мои права в законах»</w:t>
            </w:r>
          </w:p>
        </w:tc>
        <w:tc>
          <w:tcPr>
            <w:tcW w:w="1468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Зам. директора по ВР, педагог-организатор</w:t>
            </w:r>
          </w:p>
        </w:tc>
        <w:tc>
          <w:tcPr>
            <w:tcW w:w="1367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11.11.2022.</w:t>
            </w:r>
          </w:p>
        </w:tc>
        <w:tc>
          <w:tcPr>
            <w:tcW w:w="1842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Шергина Л.В., Галанова С.Г.</w:t>
            </w:r>
          </w:p>
        </w:tc>
      </w:tr>
      <w:tr w:rsidR="00A548EF" w:rsidRPr="00A548EF" w:rsidTr="00A548EF">
        <w:trPr>
          <w:trHeight w:val="266"/>
        </w:trPr>
        <w:tc>
          <w:tcPr>
            <w:tcW w:w="493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3</w:t>
            </w:r>
          </w:p>
        </w:tc>
        <w:tc>
          <w:tcPr>
            <w:tcW w:w="5104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Информационная палатка</w:t>
            </w:r>
            <w:r w:rsidRPr="00A548EF">
              <w:t xml:space="preserve"> «Правовая неотложка»</w:t>
            </w:r>
          </w:p>
        </w:tc>
        <w:tc>
          <w:tcPr>
            <w:tcW w:w="1468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 xml:space="preserve">5-11 </w:t>
            </w:r>
            <w:proofErr w:type="spellStart"/>
            <w:r w:rsidRPr="00A548EF">
              <w:t>кл</w:t>
            </w:r>
            <w:proofErr w:type="spellEnd"/>
          </w:p>
        </w:tc>
        <w:tc>
          <w:tcPr>
            <w:tcW w:w="1367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16.11.-18.11.2022.</w:t>
            </w:r>
          </w:p>
        </w:tc>
        <w:tc>
          <w:tcPr>
            <w:tcW w:w="1842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Шергина Л.В., Галанова С.Г.</w:t>
            </w:r>
          </w:p>
        </w:tc>
      </w:tr>
      <w:tr w:rsidR="00A548EF" w:rsidRPr="00A548EF" w:rsidTr="00A548EF">
        <w:trPr>
          <w:trHeight w:val="278"/>
        </w:trPr>
        <w:tc>
          <w:tcPr>
            <w:tcW w:w="493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4</w:t>
            </w:r>
          </w:p>
        </w:tc>
        <w:tc>
          <w:tcPr>
            <w:tcW w:w="5104" w:type="dxa"/>
          </w:tcPr>
          <w:p w:rsidR="00604D3E" w:rsidRPr="00A548EF" w:rsidRDefault="00A548EF" w:rsidP="00A548EF">
            <w:pPr>
              <w:pStyle w:val="stk-reset"/>
              <w:shd w:val="clear" w:color="auto" w:fill="FFFFFF"/>
              <w:spacing w:before="0" w:beforeAutospacing="0" w:line="360" w:lineRule="auto"/>
              <w:textAlignment w:val="baseline"/>
            </w:pPr>
            <w:r w:rsidRPr="00A548EF">
              <w:t> Минутки права на уроках истории и обществознании</w:t>
            </w:r>
          </w:p>
        </w:tc>
        <w:tc>
          <w:tcPr>
            <w:tcW w:w="1468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 xml:space="preserve">5-11 </w:t>
            </w:r>
            <w:proofErr w:type="spellStart"/>
            <w:r w:rsidRPr="00A548EF">
              <w:t>кл</w:t>
            </w:r>
            <w:proofErr w:type="spellEnd"/>
          </w:p>
        </w:tc>
        <w:tc>
          <w:tcPr>
            <w:tcW w:w="1367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14.11.-18.11.2022.</w:t>
            </w:r>
          </w:p>
        </w:tc>
        <w:tc>
          <w:tcPr>
            <w:tcW w:w="1842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proofErr w:type="spellStart"/>
            <w:r w:rsidRPr="00A548EF">
              <w:t>Сырыгина</w:t>
            </w:r>
            <w:proofErr w:type="spellEnd"/>
            <w:r w:rsidRPr="00A548EF">
              <w:t xml:space="preserve"> С.А.</w:t>
            </w:r>
          </w:p>
        </w:tc>
      </w:tr>
      <w:tr w:rsidR="00A548EF" w:rsidRPr="00A548EF" w:rsidTr="00A548EF">
        <w:trPr>
          <w:trHeight w:val="266"/>
        </w:trPr>
        <w:tc>
          <w:tcPr>
            <w:tcW w:w="493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5</w:t>
            </w:r>
          </w:p>
        </w:tc>
        <w:tc>
          <w:tcPr>
            <w:tcW w:w="5104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«Правовые перемены» с включением видеороликов на ТВ на тему детских прав и обязанностей</w:t>
            </w:r>
          </w:p>
        </w:tc>
        <w:tc>
          <w:tcPr>
            <w:tcW w:w="1468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 xml:space="preserve">1-4 </w:t>
            </w:r>
            <w:proofErr w:type="spellStart"/>
            <w:r w:rsidRPr="00A548EF">
              <w:t>кл</w:t>
            </w:r>
            <w:proofErr w:type="spellEnd"/>
          </w:p>
        </w:tc>
        <w:tc>
          <w:tcPr>
            <w:tcW w:w="1367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16</w:t>
            </w:r>
            <w:r w:rsidRPr="00A548EF">
              <w:t>.11.-18.11.2022.</w:t>
            </w:r>
          </w:p>
        </w:tc>
        <w:tc>
          <w:tcPr>
            <w:tcW w:w="1842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Классные руководители 1-4 классов</w:t>
            </w:r>
          </w:p>
        </w:tc>
      </w:tr>
      <w:tr w:rsidR="00A548EF" w:rsidRPr="00A548EF" w:rsidTr="00A548EF">
        <w:trPr>
          <w:trHeight w:val="278"/>
        </w:trPr>
        <w:tc>
          <w:tcPr>
            <w:tcW w:w="493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6</w:t>
            </w:r>
          </w:p>
        </w:tc>
        <w:tc>
          <w:tcPr>
            <w:tcW w:w="5104" w:type="dxa"/>
          </w:tcPr>
          <w:p w:rsidR="00604D3E" w:rsidRPr="00A548EF" w:rsidRDefault="00A548EF" w:rsidP="00A548EF">
            <w:pPr>
              <w:pStyle w:val="stk-reset"/>
              <w:shd w:val="clear" w:color="auto" w:fill="FFFFFF"/>
              <w:spacing w:before="0" w:beforeAutospacing="0" w:line="360" w:lineRule="auto"/>
              <w:textAlignment w:val="baseline"/>
            </w:pPr>
            <w:r w:rsidRPr="00A548EF">
              <w:t>Конкурс рисунков «Мои права и обязанности»</w:t>
            </w:r>
          </w:p>
        </w:tc>
        <w:tc>
          <w:tcPr>
            <w:tcW w:w="1468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 xml:space="preserve">5-7 </w:t>
            </w:r>
            <w:proofErr w:type="spellStart"/>
            <w:r w:rsidRPr="00A548EF">
              <w:t>кл</w:t>
            </w:r>
            <w:proofErr w:type="spellEnd"/>
          </w:p>
        </w:tc>
        <w:tc>
          <w:tcPr>
            <w:tcW w:w="1367" w:type="dxa"/>
          </w:tcPr>
          <w:p w:rsidR="00604D3E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14.11.-18.11.2022</w:t>
            </w:r>
          </w:p>
          <w:p w:rsidR="00E54F3E" w:rsidRPr="00A548EF" w:rsidRDefault="00E54F3E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</w:p>
        </w:tc>
        <w:tc>
          <w:tcPr>
            <w:tcW w:w="1842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Галанова С.Г.</w:t>
            </w:r>
          </w:p>
        </w:tc>
      </w:tr>
      <w:tr w:rsidR="00A548EF" w:rsidRPr="00A548EF" w:rsidTr="00A548EF">
        <w:trPr>
          <w:trHeight w:val="278"/>
        </w:trPr>
        <w:tc>
          <w:tcPr>
            <w:tcW w:w="493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7</w:t>
            </w:r>
          </w:p>
        </w:tc>
        <w:tc>
          <w:tcPr>
            <w:tcW w:w="5104" w:type="dxa"/>
          </w:tcPr>
          <w:p w:rsidR="00604D3E" w:rsidRPr="00A548EF" w:rsidRDefault="00A548EF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Викторина «Мои права»</w:t>
            </w:r>
          </w:p>
        </w:tc>
        <w:tc>
          <w:tcPr>
            <w:tcW w:w="1468" w:type="dxa"/>
          </w:tcPr>
          <w:p w:rsidR="00604D3E" w:rsidRPr="00A548EF" w:rsidRDefault="00E54F3E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>
              <w:t xml:space="preserve">8-11 </w:t>
            </w:r>
            <w:proofErr w:type="spellStart"/>
            <w:r>
              <w:t>кл</w:t>
            </w:r>
            <w:proofErr w:type="spellEnd"/>
          </w:p>
        </w:tc>
        <w:tc>
          <w:tcPr>
            <w:tcW w:w="1367" w:type="dxa"/>
          </w:tcPr>
          <w:p w:rsidR="00604D3E" w:rsidRPr="00A548EF" w:rsidRDefault="00E54F3E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>
              <w:t>17</w:t>
            </w:r>
            <w:r w:rsidRPr="00A548EF">
              <w:t>.11.-18.11.2022.</w:t>
            </w:r>
          </w:p>
        </w:tc>
        <w:tc>
          <w:tcPr>
            <w:tcW w:w="1842" w:type="dxa"/>
          </w:tcPr>
          <w:p w:rsidR="00604D3E" w:rsidRPr="00A548EF" w:rsidRDefault="00E54F3E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 w:rsidRPr="00A548EF">
              <w:t>Шергина Л.В., Галанова С.Г.</w:t>
            </w:r>
          </w:p>
        </w:tc>
      </w:tr>
      <w:tr w:rsidR="002D62F6" w:rsidRPr="00A548EF" w:rsidTr="00A548EF">
        <w:trPr>
          <w:trHeight w:val="278"/>
        </w:trPr>
        <w:tc>
          <w:tcPr>
            <w:tcW w:w="493" w:type="dxa"/>
          </w:tcPr>
          <w:p w:rsidR="002D62F6" w:rsidRPr="00A548EF" w:rsidRDefault="002D62F6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>
              <w:t>8</w:t>
            </w:r>
          </w:p>
        </w:tc>
        <w:tc>
          <w:tcPr>
            <w:tcW w:w="5104" w:type="dxa"/>
          </w:tcPr>
          <w:p w:rsidR="002D62F6" w:rsidRPr="00A548EF" w:rsidRDefault="002D62F6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>
              <w:t>Выступление инспектора ОДН Лукиных Г.Г. «Административная и уголовная ответственность за совершенные правонарушения несовершеннолетними»</w:t>
            </w:r>
          </w:p>
        </w:tc>
        <w:tc>
          <w:tcPr>
            <w:tcW w:w="1468" w:type="dxa"/>
          </w:tcPr>
          <w:p w:rsidR="002D62F6" w:rsidRDefault="002D62F6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1367" w:type="dxa"/>
          </w:tcPr>
          <w:p w:rsidR="002D62F6" w:rsidRDefault="002D62F6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>
              <w:t>15.11.2022.</w:t>
            </w:r>
          </w:p>
        </w:tc>
        <w:tc>
          <w:tcPr>
            <w:tcW w:w="1842" w:type="dxa"/>
          </w:tcPr>
          <w:p w:rsidR="002D62F6" w:rsidRPr="00A548EF" w:rsidRDefault="002D62F6" w:rsidP="00A548EF">
            <w:pPr>
              <w:pStyle w:val="stk-reset"/>
              <w:spacing w:before="0" w:beforeAutospacing="0" w:after="0" w:afterAutospacing="0" w:line="360" w:lineRule="auto"/>
              <w:textAlignment w:val="baseline"/>
            </w:pPr>
            <w:r>
              <w:t>Шергина Л.В., Лукиных Г.Г.</w:t>
            </w:r>
            <w:bookmarkStart w:id="0" w:name="_GoBack"/>
            <w:bookmarkEnd w:id="0"/>
          </w:p>
        </w:tc>
      </w:tr>
    </w:tbl>
    <w:p w:rsidR="00604D3E" w:rsidRPr="00A548EF" w:rsidRDefault="00604D3E" w:rsidP="00A548EF">
      <w:pPr>
        <w:pStyle w:val="stk-reset"/>
        <w:shd w:val="clear" w:color="auto" w:fill="FFFFFF"/>
        <w:spacing w:before="0" w:beforeAutospacing="0" w:after="0" w:afterAutospacing="0" w:line="360" w:lineRule="auto"/>
        <w:textAlignment w:val="baseline"/>
      </w:pPr>
      <w:r w:rsidRPr="00A548EF">
        <w:rPr>
          <w:noProof/>
        </w:rPr>
        <mc:AlternateContent>
          <mc:Choice Requires="wps">
            <w:drawing>
              <wp:inline distT="0" distB="0" distL="0" distR="0" wp14:anchorId="7F8BEEAD" wp14:editId="36506EE4">
                <wp:extent cx="302260" cy="302260"/>
                <wp:effectExtent l="0" t="0" r="0" b="0"/>
                <wp:docPr id="13" name="AutoShape 1" descr="https://ceditor.setka.io/clients/MXFcLopjcowAZqH0UGjv3rpU6O0O1bJe/css/assets/29223/img/02-red-01yErWjQ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ceditor.setka.io/clients/MXFcLopjcowAZqH0UGjv3rpU6O0O1bJe/css/assets/29223/img/02-red-01yErWjQ.sv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A548EF">
        <w:t> </w:t>
      </w:r>
    </w:p>
    <w:p w:rsidR="00604D3E" w:rsidRPr="00A548EF" w:rsidRDefault="00604D3E" w:rsidP="00A548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04D3E" w:rsidRPr="00A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E"/>
    <w:rsid w:val="002D62F6"/>
    <w:rsid w:val="00604D3E"/>
    <w:rsid w:val="00632C75"/>
    <w:rsid w:val="00A548EF"/>
    <w:rsid w:val="00E5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60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0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60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0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4114-E967-44BB-A5A0-F17380CD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</dc:creator>
  <cp:lastModifiedBy>Лариса Витальевна</cp:lastModifiedBy>
  <cp:revision>3</cp:revision>
  <dcterms:created xsi:type="dcterms:W3CDTF">2022-11-09T11:18:00Z</dcterms:created>
  <dcterms:modified xsi:type="dcterms:W3CDTF">2022-11-09T11:43:00Z</dcterms:modified>
</cp:coreProperties>
</file>